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Potvrzení subjektu přijímajícího na území České republiky cizince z třetích zemí za účelem ekonomické činnosti nebo vzdělávacích aktivit 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  <w:lang w:val="en-GB"/>
        </w:rPr>
      </w:pPr>
      <w:r>
        <w:rPr>
          <w:rFonts w:cs="Calibri" w:cstheme="minorHAnsi"/>
          <w:b/>
          <w:sz w:val="24"/>
          <w:szCs w:val="24"/>
          <w:lang w:val="en-GB"/>
        </w:rPr>
        <w:t xml:space="preserve">Confirmation of an entity receiving in the territory of the Czech Republic a third country citizen for the purpose of economic activity or educational activity 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  <w:lang w:val="en-GB"/>
        </w:rPr>
      </w:pPr>
      <w:r>
        <w:rPr>
          <w:rFonts w:cs="Calibri" w:cstheme="minorHAnsi"/>
          <w:b/>
          <w:sz w:val="24"/>
          <w:szCs w:val="24"/>
          <w:lang w:val="en-GB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Toto potvrzení předkládá cizinec z třetí země 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>
        <w:rPr>
          <w:rFonts w:cs="Calibri" w:cstheme="minorHAnsi"/>
          <w:sz w:val="24"/>
          <w:szCs w:val="24"/>
          <w:lang w:val="en-GB"/>
        </w:rPr>
        <w:t xml:space="preserve">/ </w:t>
      </w:r>
      <w:r>
        <w:rPr>
          <w:rFonts w:cs="Calibri" w:cstheme="minorHAnsi"/>
          <w:i/>
          <w:sz w:val="24"/>
          <w:szCs w:val="24"/>
          <w:lang w:val="en-GB"/>
        </w:rPr>
        <w:t>A third country citizen submits</w:t>
      </w:r>
      <w:r>
        <w:rPr>
          <w:rFonts w:cs="Calibri" w:cstheme="minorHAnsi"/>
          <w:i/>
          <w:sz w:val="24"/>
          <w:szCs w:val="24"/>
        </w:rPr>
        <w:t xml:space="preserve"> t</w:t>
      </w:r>
      <w:r>
        <w:rPr>
          <w:rFonts w:cs="Calibri"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>
        <w:rPr>
          <w:rFonts w:cs="Calibri" w:cstheme="minorHAnsi"/>
          <w:sz w:val="24"/>
          <w:szCs w:val="24"/>
          <w:lang w:val="en-GB"/>
        </w:rPr>
        <w:t xml:space="preserve">      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-426" w:hanging="0"/>
        <w:rPr>
          <w:rFonts w:cs="Calibri" w:cstheme="minorHAnsi"/>
          <w:b/>
          <w:b/>
          <w:i/>
          <w:i/>
          <w:sz w:val="24"/>
          <w:szCs w:val="24"/>
          <w:lang w:val="en-GB"/>
        </w:rPr>
      </w:pPr>
      <w:r>
        <w:rPr>
          <w:rFonts w:cs="Calibri" w:cstheme="minorHAnsi"/>
          <w:b/>
          <w:sz w:val="24"/>
          <w:szCs w:val="24"/>
        </w:rPr>
        <w:t xml:space="preserve">Potvrzuje se, že občan třetí země / </w:t>
      </w:r>
      <w:r>
        <w:rPr>
          <w:rFonts w:cs="Calibri" w:cstheme="minorHAnsi"/>
          <w:b/>
          <w:i/>
          <w:sz w:val="24"/>
          <w:szCs w:val="24"/>
          <w:lang w:val="en-GB"/>
        </w:rPr>
        <w:t xml:space="preserve">It is hereby confirmed that a third country citizen  </w:t>
      </w:r>
    </w:p>
    <w:p>
      <w:pPr>
        <w:pStyle w:val="Normal"/>
        <w:ind w:left="-42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Jméno a příjmení: / </w:t>
      </w:r>
      <w:r>
        <w:rPr>
          <w:i/>
          <w:color w:val="000000"/>
          <w:sz w:val="24"/>
          <w:szCs w:val="24"/>
        </w:rPr>
        <w:t>Name and surname</w:t>
        <w:tab/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>
      <w:pPr>
        <w:pStyle w:val="Normal"/>
        <w:ind w:left="-42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Datum narození: / </w:t>
      </w:r>
      <w:r>
        <w:rPr>
          <w:i/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 xml:space="preserve"> </w:t>
        <w:tab/>
        <w:tab/>
        <w:t>………………………………………………………………………………</w:t>
      </w:r>
    </w:p>
    <w:p>
      <w:pPr>
        <w:pStyle w:val="Normal"/>
        <w:ind w:left="-42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Národnost: / </w:t>
      </w:r>
      <w:r>
        <w:rPr>
          <w:i/>
          <w:color w:val="000000"/>
          <w:sz w:val="24"/>
          <w:szCs w:val="24"/>
        </w:rPr>
        <w:t>Nationality</w:t>
      </w:r>
      <w:r>
        <w:rPr>
          <w:color w:val="000000"/>
          <w:sz w:val="24"/>
          <w:szCs w:val="24"/>
        </w:rPr>
        <w:t xml:space="preserve"> </w:t>
        <w:tab/>
        <w:tab/>
        <w:tab/>
        <w:t>………………………………………………………………………………</w:t>
      </w:r>
    </w:p>
    <w:p>
      <w:pPr>
        <w:pStyle w:val="Normal"/>
        <w:ind w:left="-426" w:hanging="0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</w:r>
    </w:p>
    <w:p>
      <w:pPr>
        <w:pStyle w:val="Normal"/>
        <w:ind w:left="-426" w:hanging="0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</w:rPr>
        <w:t xml:space="preserve">vstupuje na území za účelem výkonu: / </w:t>
      </w:r>
      <w:r>
        <w:rPr>
          <w:rFonts w:cs="Calibri" w:cstheme="minorHAnsi"/>
          <w:i/>
          <w:sz w:val="24"/>
          <w:szCs w:val="24"/>
          <w:lang w:val="en-GB"/>
        </w:rPr>
        <w:t>enters the territory for the purpose of</w:t>
      </w:r>
      <w:r>
        <w:rPr>
          <w:rFonts w:cs="Calibri" w:cstheme="minorHAnsi"/>
          <w:sz w:val="24"/>
          <w:szCs w:val="24"/>
          <w:lang w:val="en-GB"/>
        </w:rPr>
        <w:t xml:space="preserve"> </w:t>
      </w:r>
    </w:p>
    <w:p>
      <w:pPr>
        <w:pStyle w:val="Normal"/>
        <w:ind w:left="-425" w:hanging="0"/>
        <w:jc w:val="both"/>
        <w:rPr>
          <w:rFonts w:cs="Calibri" w:cstheme="minorHAnsi"/>
          <w:sz w:val="24"/>
          <w:szCs w:val="24"/>
        </w:rPr>
      </w:pPr>
      <w:r>
        <w:rPr>
          <w:rFonts w:eastAsia="MS Gothic" w:cs="Segoe UI Symbol" w:ascii="Segoe UI Symbol" w:hAnsi="Segoe UI Symbol"/>
          <w:sz w:val="24"/>
          <w:szCs w:val="24"/>
        </w:rPr>
        <w:t>☐</w:t>
      </w:r>
      <w:r>
        <w:rPr>
          <w:rFonts w:cs="Calibri" w:cstheme="minorHAnsi"/>
          <w:sz w:val="24"/>
          <w:szCs w:val="24"/>
        </w:rPr>
        <w:tab/>
        <w:t xml:space="preserve">ekonomické činnosti / </w:t>
      </w:r>
      <w:r>
        <w:rPr>
          <w:rFonts w:cs="Calibri" w:cstheme="minorHAnsi"/>
          <w:i/>
          <w:sz w:val="24"/>
          <w:szCs w:val="24"/>
        </w:rPr>
        <w:t xml:space="preserve"> </w:t>
      </w:r>
      <w:r>
        <w:rPr>
          <w:rFonts w:cs="Calibri" w:cstheme="minorHAnsi"/>
          <w:i/>
          <w:sz w:val="24"/>
          <w:szCs w:val="24"/>
          <w:lang w:val="en-GB"/>
        </w:rPr>
        <w:t>economic activity</w:t>
      </w:r>
      <w:r>
        <w:rPr>
          <w:rFonts w:cs="Calibri" w:cstheme="minorHAnsi"/>
          <w:sz w:val="24"/>
          <w:szCs w:val="24"/>
          <w:lang w:val="en-GB"/>
        </w:rPr>
        <w:t xml:space="preserve"> </w:t>
      </w:r>
    </w:p>
    <w:p>
      <w:pPr>
        <w:pStyle w:val="Normal"/>
        <w:ind w:left="-425" w:hanging="0"/>
        <w:jc w:val="both"/>
        <w:rPr>
          <w:rFonts w:cs="Calibri" w:cstheme="minorHAnsi"/>
          <w:sz w:val="24"/>
          <w:szCs w:val="24"/>
        </w:rPr>
      </w:pPr>
      <w:r>
        <w:rPr>
          <w:rFonts w:eastAsia="MS Gothic" w:cs="Segoe UI Symbol" w:ascii="Segoe UI Symbol" w:hAnsi="Segoe UI Symbol"/>
          <w:sz w:val="24"/>
          <w:szCs w:val="24"/>
        </w:rPr>
        <w:t>☐</w:t>
      </w:r>
      <w:r>
        <w:rPr>
          <w:rFonts w:cs="Calibri" w:cstheme="minorHAnsi"/>
          <w:sz w:val="24"/>
          <w:szCs w:val="24"/>
        </w:rPr>
        <w:tab/>
        <w:t xml:space="preserve">vzdělávací aktivity / </w:t>
      </w:r>
      <w:r>
        <w:rPr>
          <w:rFonts w:cs="Calibri" w:cstheme="minorHAnsi"/>
          <w:i/>
          <w:sz w:val="24"/>
          <w:szCs w:val="24"/>
          <w:lang w:val="en-GB"/>
        </w:rPr>
        <w:t>educational activity</w:t>
      </w:r>
      <w:r>
        <w:rPr>
          <w:rFonts w:cs="Calibri" w:cstheme="minorHAnsi"/>
          <w:sz w:val="24"/>
          <w:szCs w:val="24"/>
          <w:lang w:val="en-GB"/>
        </w:rPr>
        <w:t xml:space="preserve"> </w:t>
      </w:r>
    </w:p>
    <w:p>
      <w:pPr>
        <w:pStyle w:val="Normal"/>
        <w:ind w:left="-426" w:hanging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ind w:left="-426" w:hanging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ind w:left="-426" w:hanging="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b/>
          <w:sz w:val="24"/>
          <w:szCs w:val="24"/>
        </w:rPr>
        <w:t>Název přijímajícího subjektu (společnost, organizace, škola, institut apod.):</w:t>
      </w:r>
      <w:r>
        <w:rPr>
          <w:rFonts w:cs="Calibri" w:cstheme="minorHAnsi"/>
          <w:sz w:val="24"/>
          <w:szCs w:val="24"/>
        </w:rPr>
        <w:t xml:space="preserve"> / </w:t>
      </w:r>
      <w:r>
        <w:rPr>
          <w:rFonts w:cs="Calibri" w:cstheme="minorHAnsi"/>
          <w:i/>
          <w:sz w:val="24"/>
          <w:szCs w:val="24"/>
          <w:lang w:val="en-GB"/>
        </w:rPr>
        <w:t>Name of the receiving entity (company, organisation, school, institution etc.)</w:t>
      </w:r>
      <w:r>
        <w:rPr>
          <w:rFonts w:cs="Calibri" w:cstheme="minorHAnsi"/>
          <w:sz w:val="24"/>
          <w:szCs w:val="24"/>
          <w:lang w:val="en-GB"/>
        </w:rPr>
        <w:t xml:space="preserve">  </w:t>
      </w:r>
    </w:p>
    <w:p>
      <w:pPr>
        <w:pStyle w:val="Normal"/>
        <w:ind w:left="-426" w:hanging="0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-426" w:hanging="0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-426" w:hanging="0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</w:r>
    </w:p>
    <w:p>
      <w:pPr>
        <w:pStyle w:val="Normal"/>
        <w:ind w:left="-426" w:hanging="0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b/>
          <w:sz w:val="24"/>
          <w:szCs w:val="24"/>
        </w:rPr>
        <w:t>Adresa místa výkonu činnosti nebo aktivity:</w:t>
      </w:r>
      <w:r>
        <w:rPr>
          <w:rFonts w:cs="Calibri" w:cstheme="minorHAnsi"/>
          <w:sz w:val="24"/>
          <w:szCs w:val="24"/>
        </w:rPr>
        <w:t xml:space="preserve"> / </w:t>
      </w:r>
      <w:r>
        <w:rPr>
          <w:rFonts w:cs="Calibri" w:cstheme="minorHAnsi"/>
          <w:i/>
          <w:sz w:val="24"/>
          <w:szCs w:val="24"/>
          <w:lang w:val="en-GB"/>
        </w:rPr>
        <w:t>Address of a place of activity performance</w:t>
      </w:r>
      <w:r>
        <w:rPr>
          <w:rFonts w:cs="Calibri" w:cstheme="minorHAnsi"/>
          <w:sz w:val="24"/>
          <w:szCs w:val="24"/>
          <w:lang w:val="en-GB"/>
        </w:rPr>
        <w:t xml:space="preserve">  </w:t>
      </w:r>
    </w:p>
    <w:p>
      <w:pPr>
        <w:pStyle w:val="Normal"/>
        <w:ind w:left="-426" w:hanging="0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-426" w:hanging="0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</w:r>
    </w:p>
    <w:p>
      <w:pPr>
        <w:pStyle w:val="Normal"/>
        <w:ind w:left="-426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Výše uvedený subjekt, který na území České republiky přijímá osobu (osoby) dle Přílohy 1, potvrzuje, že této osobě (těmto osobám) v souladu s Ochranným opatřením Ministerstva zdravotnictví zajistí: / </w:t>
      </w:r>
      <w:r>
        <w:rPr>
          <w:rFonts w:cs="Calibri" w:cstheme="minorHAnsi"/>
          <w:i/>
          <w:sz w:val="24"/>
          <w:szCs w:val="24"/>
          <w:lang w:val="en-GB"/>
        </w:rPr>
        <w:t>The abovementioned entity, which receives the person(s) listed in Annex 1 in the territory of the Czech Republic, confirms the entity shall ensure in accordance with the Ministry of Health Protective Measure that such person(s) shall be provided with</w:t>
      </w:r>
      <w:r>
        <w:rPr>
          <w:rFonts w:cs="Calibri" w:cstheme="minorHAnsi"/>
          <w:sz w:val="24"/>
          <w:szCs w:val="24"/>
          <w:lang w:val="en-GB"/>
        </w:rPr>
        <w:t xml:space="preserve">:     </w:t>
      </w:r>
    </w:p>
    <w:p>
      <w:pPr>
        <w:pStyle w:val="Normal"/>
        <w:ind w:left="708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ubytování po celou dobu jejich pobytu na území České republiky, včetně místa, kde bude vykonáváno karanténní opatření v případě jeho nařízení orgánem ochrany veřejného zdraví / </w:t>
      </w:r>
      <w:r>
        <w:rPr>
          <w:rFonts w:cs="Calibri" w:cstheme="minorHAnsi"/>
          <w:i/>
          <w:sz w:val="24"/>
          <w:szCs w:val="24"/>
        </w:rPr>
        <w:t>accommodation throughout the period of their stay in the territory of the Czech Republic, including the place where a quarantine measure shall be undergone in event a public health authority orders it</w:t>
      </w:r>
    </w:p>
    <w:p>
      <w:pPr>
        <w:pStyle w:val="Normal"/>
        <w:ind w:left="708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zdravotní péči nebo registrujícího poskytovatele zdravotních služeb po celou dobu jejich pobytu na území České republiky, včetně úhrady zdravotní péče, není-li zajištěna jinak / </w:t>
      </w:r>
      <w:r>
        <w:rPr>
          <w:rFonts w:cs="Calibri" w:cstheme="minorHAnsi"/>
          <w:i/>
          <w:sz w:val="24"/>
          <w:szCs w:val="24"/>
          <w:lang w:val="en-GB"/>
        </w:rPr>
        <w:t>medical care or a registered provider of medical services for the duration of their stay in the territory of the Czech Republic, including the medical care expenses, unless provided otherwise</w:t>
      </w:r>
    </w:p>
    <w:p>
      <w:pPr>
        <w:pStyle w:val="Normal"/>
        <w:ind w:left="708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návrat zpět do země původu v případě ztráty účelu pobytu na území České republiky / </w:t>
      </w:r>
      <w:r>
        <w:rPr>
          <w:rFonts w:cs="Calibri" w:cstheme="minorHAnsi"/>
          <w:i/>
          <w:sz w:val="24"/>
          <w:szCs w:val="24"/>
          <w:lang w:val="en-GB"/>
        </w:rPr>
        <w:t>return to the country of origin in the event of loss of the purpose of stay in the territory of the Czech Republic</w:t>
      </w:r>
    </w:p>
    <w:p>
      <w:pPr>
        <w:pStyle w:val="Normal"/>
        <w:ind w:left="-426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-426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 / </w:t>
      </w:r>
      <w:r>
        <w:rPr>
          <w:rFonts w:cs="Calibri" w:cstheme="minorHAnsi"/>
          <w:i/>
          <w:sz w:val="24"/>
          <w:szCs w:val="24"/>
        </w:rPr>
        <w:t>In</w:t>
      </w:r>
      <w:r>
        <w:rPr>
          <w:rFonts w:cs="Calibri" w:cstheme="minorHAnsi"/>
          <w:sz w:val="24"/>
          <w:szCs w:val="24"/>
        </w:rPr>
        <w:t xml:space="preserve"> …………………… dne / </w:t>
      </w:r>
      <w:r>
        <w:rPr>
          <w:rFonts w:cs="Calibri" w:cstheme="minorHAnsi"/>
          <w:i/>
          <w:sz w:val="24"/>
          <w:szCs w:val="24"/>
        </w:rPr>
        <w:t>date</w:t>
      </w:r>
      <w:r>
        <w:rPr>
          <w:rFonts w:cs="Calibri" w:cstheme="minorHAnsi"/>
          <w:sz w:val="24"/>
          <w:szCs w:val="24"/>
        </w:rPr>
        <w:t xml:space="preserve"> …………………</w:t>
        <w:tab/>
        <w:tab/>
        <w:t xml:space="preserve">                                       ………..….…………………………………..</w:t>
      </w:r>
    </w:p>
    <w:p>
      <w:pPr>
        <w:pStyle w:val="Normal"/>
        <w:ind w:left="-426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 xml:space="preserve">Razítko a podpis přijímajícího subjektu v ČR  </w:t>
      </w:r>
    </w:p>
    <w:p>
      <w:pPr>
        <w:pStyle w:val="Normal"/>
        <w:ind w:left="-426" w:hanging="0"/>
        <w:jc w:val="right"/>
        <w:rPr>
          <w:rFonts w:cs="Calibri" w:cstheme="minorHAnsi"/>
          <w:i/>
          <w:i/>
          <w:sz w:val="24"/>
          <w:szCs w:val="24"/>
          <w:lang w:val="en-GB"/>
        </w:rPr>
      </w:pPr>
      <w:r>
        <w:rPr>
          <w:rFonts w:cs="Calibri" w:cstheme="minorHAnsi"/>
          <w:i/>
          <w:sz w:val="24"/>
          <w:szCs w:val="24"/>
          <w:lang w:val="en-GB"/>
        </w:rPr>
        <w:t>Stamp and signature of a receiving entity in the Czech Republic</w:t>
      </w:r>
    </w:p>
    <w:p>
      <w:pPr>
        <w:pStyle w:val="Normal"/>
        <w:ind w:left="-426" w:hanging="0"/>
        <w:jc w:val="right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</w:r>
    </w:p>
    <w:p>
      <w:pPr>
        <w:pStyle w:val="Normal"/>
        <w:ind w:left="-426" w:hanging="0"/>
        <w:jc w:val="right"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48259624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>/2</w:t>
        </w:r>
      </w:p>
    </w:sdtContent>
  </w:sdt>
  <w:p>
    <w:pPr>
      <w:pStyle w:val="Zpat"/>
      <w:rPr/>
    </w:pPr>
    <w:r>
      <w:rPr/>
      <w:t>MV-2020/06/26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drawing>
        <wp:inline distT="0" distB="0" distL="0" distR="0">
          <wp:extent cx="2026920" cy="895350"/>
          <wp:effectExtent l="0" t="0" r="0" b="0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c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17a76"/>
    <w:rPr/>
  </w:style>
  <w:style w:type="character" w:styleId="ZpatChar" w:customStyle="1">
    <w:name w:val="Zápatí Char"/>
    <w:basedOn w:val="DefaultParagraphFont"/>
    <w:link w:val="Zpat"/>
    <w:uiPriority w:val="99"/>
    <w:qFormat/>
    <w:rsid w:val="00017a76"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217283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17283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0f25b0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912a8"/>
    <w:rPr>
      <w:rFonts w:ascii="Segoe UI" w:hAnsi="Segoe UI" w:cs="Segoe UI"/>
      <w:sz w:val="18"/>
      <w:szCs w:val="18"/>
    </w:rPr>
  </w:style>
  <w:style w:type="character" w:styleId="Zzpworkitemvalue1" w:customStyle="1">
    <w:name w:val="zzp-work-item-value1"/>
    <w:basedOn w:val="DefaultParagraphFont"/>
    <w:qFormat/>
    <w:rsid w:val="00f350bd"/>
    <w:rPr>
      <w:vanish w:val="fals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94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c194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c1940"/>
    <w:rPr>
      <w:b/>
      <w:bCs/>
      <w:sz w:val="20"/>
      <w:szCs w:val="2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Times New Roman"/>
      <w:b w:val="false"/>
      <w:color w:val="auto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 w:val="false"/>
      <w:color w:val="auto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7ca2"/>
    <w:pPr>
      <w:spacing w:before="0" w:after="16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017a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17a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217283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912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c194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c1940"/>
    <w:pPr/>
    <w:rPr>
      <w:b/>
      <w:bCs/>
    </w:rPr>
  </w:style>
  <w:style w:type="paragraph" w:styleId="Styl1a" w:customStyle="1">
    <w:name w:val="Styl1 - a)"/>
    <w:basedOn w:val="Normal"/>
    <w:qFormat/>
    <w:rsid w:val="00476c2b"/>
    <w:pPr>
      <w:overflowPunct w:val="true"/>
      <w:spacing w:lineRule="auto" w:line="240" w:before="120" w:after="240"/>
      <w:jc w:val="both"/>
    </w:pPr>
    <w:rPr>
      <w:rFonts w:ascii="Arial" w:hAnsi="Arial" w:eastAsia="Times New Roman" w:cs="Arial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c40c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60E92D-846D-461C-8618-3C1A567F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LibreOffice/6.1.5.2$Windows_x86 LibreOffice_project/90f8dcf33c87b3705e78202e3df5142b201bd805</Application>
  <Pages>2</Pages>
  <Words>516</Words>
  <Characters>3048</Characters>
  <CharactersWithSpaces>3618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2020-07-01T14:23:00Z</dcterms:created>
  <dc:creator/>
  <dc:description/>
  <dc:language>cs-CZ</dc:language>
  <cp:lastModifiedBy/>
  <dcterms:modified xsi:type="dcterms:W3CDTF">2020-07-01T14:23:00Z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0x01010073C1F9199CE9234195B0FE6CED9417F1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